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05430" w14:textId="77777777" w:rsidR="001F1091" w:rsidRDefault="006530DD">
      <w:pPr>
        <w:spacing w:line="240" w:lineRule="exact"/>
      </w:pPr>
      <w:r>
        <w:rPr>
          <w:rFonts w:cs="Arial"/>
          <w:b/>
          <w:color w:val="00000A"/>
          <w:szCs w:val="21"/>
          <w:shd w:val="clear" w:color="auto" w:fill="FFFFFF"/>
        </w:rPr>
        <w:t>Ergebnisprotokoll</w:t>
      </w:r>
    </w:p>
    <w:p w14:paraId="5A2A92DF" w14:textId="31966214" w:rsidR="001F1091" w:rsidRDefault="006530DD">
      <w:pPr>
        <w:spacing w:line="240" w:lineRule="exact"/>
      </w:pPr>
      <w:r>
        <w:rPr>
          <w:rFonts w:cs="Arial"/>
          <w:b/>
          <w:color w:val="00000A"/>
          <w:szCs w:val="21"/>
          <w:shd w:val="clear" w:color="auto" w:fill="FFFFFF"/>
        </w:rPr>
        <w:t>5</w:t>
      </w:r>
      <w:r w:rsidR="002E235C">
        <w:rPr>
          <w:rFonts w:cs="Arial"/>
          <w:b/>
          <w:color w:val="00000A"/>
          <w:szCs w:val="21"/>
          <w:shd w:val="clear" w:color="auto" w:fill="FFFFFF"/>
        </w:rPr>
        <w:t>5</w:t>
      </w:r>
      <w:r>
        <w:rPr>
          <w:rFonts w:cs="Arial"/>
          <w:b/>
          <w:color w:val="00000A"/>
          <w:szCs w:val="21"/>
          <w:shd w:val="clear" w:color="auto" w:fill="FFFFFF"/>
        </w:rPr>
        <w:t xml:space="preserve">. Tagung der Vernetzungskonferenz (VNK) der </w:t>
      </w:r>
      <w:r>
        <w:rPr>
          <w:rFonts w:cs="Arial"/>
          <w:b/>
          <w:i/>
          <w:color w:val="00000A"/>
          <w:szCs w:val="21"/>
          <w:shd w:val="clear" w:color="auto" w:fill="FFFFFF"/>
        </w:rPr>
        <w:t>aufstehen-</w:t>
      </w:r>
      <w:r>
        <w:rPr>
          <w:rFonts w:cs="Arial"/>
          <w:b/>
          <w:color w:val="00000A"/>
          <w:szCs w:val="21"/>
          <w:shd w:val="clear" w:color="auto" w:fill="FFFFFF"/>
        </w:rPr>
        <w:t>Ortsgruppen und -Aktiven</w:t>
      </w:r>
    </w:p>
    <w:p w14:paraId="2E516242" w14:textId="5812DE26" w:rsidR="001F1091" w:rsidRDefault="006530DD">
      <w:pPr>
        <w:spacing w:line="240" w:lineRule="exact"/>
      </w:pPr>
      <w:r>
        <w:rPr>
          <w:rFonts w:cs="Arial"/>
          <w:b/>
          <w:color w:val="00000A"/>
          <w:szCs w:val="21"/>
          <w:shd w:val="clear" w:color="auto" w:fill="FFFFFF"/>
        </w:rPr>
        <w:t xml:space="preserve">am </w:t>
      </w:r>
      <w:r w:rsidR="002E235C">
        <w:rPr>
          <w:rFonts w:cs="Arial"/>
          <w:b/>
          <w:color w:val="00000A"/>
          <w:szCs w:val="21"/>
          <w:shd w:val="clear" w:color="auto" w:fill="FFFFFF"/>
        </w:rPr>
        <w:t>3</w:t>
      </w:r>
      <w:r>
        <w:rPr>
          <w:rFonts w:cs="Arial"/>
          <w:b/>
          <w:color w:val="00000A"/>
          <w:szCs w:val="21"/>
          <w:shd w:val="clear" w:color="auto" w:fill="FFFFFF"/>
        </w:rPr>
        <w:t>0.0</w:t>
      </w:r>
      <w:r w:rsidR="002E235C">
        <w:rPr>
          <w:rFonts w:cs="Arial"/>
          <w:b/>
          <w:color w:val="00000A"/>
          <w:szCs w:val="21"/>
          <w:shd w:val="clear" w:color="auto" w:fill="FFFFFF"/>
        </w:rPr>
        <w:t>8</w:t>
      </w:r>
      <w:r>
        <w:rPr>
          <w:rFonts w:cs="Arial"/>
          <w:b/>
          <w:color w:val="00000A"/>
          <w:szCs w:val="21"/>
          <w:shd w:val="clear" w:color="auto" w:fill="FFFFFF"/>
        </w:rPr>
        <w:t>.202</w:t>
      </w:r>
      <w:r w:rsidR="0015070B">
        <w:rPr>
          <w:rFonts w:cs="Arial"/>
          <w:b/>
          <w:color w:val="00000A"/>
          <w:szCs w:val="21"/>
          <w:shd w:val="clear" w:color="auto" w:fill="FFFFFF"/>
        </w:rPr>
        <w:t>6</w:t>
      </w:r>
      <w:r>
        <w:rPr>
          <w:rFonts w:cs="Arial"/>
          <w:b/>
          <w:color w:val="00000A"/>
          <w:szCs w:val="21"/>
          <w:shd w:val="clear" w:color="auto" w:fill="FFFFFF"/>
        </w:rPr>
        <w:t xml:space="preserve"> </w:t>
      </w:r>
      <w:r w:rsidR="003366B6">
        <w:rPr>
          <w:rFonts w:cs="Arial"/>
          <w:b/>
          <w:color w:val="00000A"/>
          <w:szCs w:val="21"/>
          <w:shd w:val="clear" w:color="auto" w:fill="FFFFFF"/>
        </w:rPr>
        <w:t>um 19.30 Uhr</w:t>
      </w:r>
    </w:p>
    <w:p w14:paraId="03335160" w14:textId="77777777" w:rsidR="001F1091" w:rsidRDefault="001F1091">
      <w:pPr>
        <w:spacing w:line="240" w:lineRule="exact"/>
        <w:rPr>
          <w:rFonts w:cs="Arial"/>
          <w:szCs w:val="21"/>
          <w:shd w:val="clear" w:color="auto" w:fill="FFFFFF"/>
        </w:rPr>
      </w:pPr>
    </w:p>
    <w:p w14:paraId="62C589B8" w14:textId="31403BC8" w:rsidR="001F1091" w:rsidRDefault="006530DD">
      <w:r>
        <w:rPr>
          <w:rFonts w:cs="Arial"/>
          <w:szCs w:val="21"/>
          <w:shd w:val="clear" w:color="auto" w:fill="FFFFFF"/>
        </w:rPr>
        <w:t xml:space="preserve">Anwesend: </w:t>
      </w:r>
      <w:r w:rsidR="003366B6">
        <w:rPr>
          <w:rFonts w:cs="Arial"/>
          <w:szCs w:val="21"/>
          <w:shd w:val="clear" w:color="auto" w:fill="FFFFFF"/>
        </w:rPr>
        <w:t>1</w:t>
      </w:r>
      <w:r w:rsidR="002E235C">
        <w:rPr>
          <w:rFonts w:cs="Arial"/>
          <w:szCs w:val="21"/>
          <w:shd w:val="clear" w:color="auto" w:fill="FFFFFF"/>
        </w:rPr>
        <w:t>7</w:t>
      </w:r>
      <w:r w:rsidR="003366B6">
        <w:rPr>
          <w:rFonts w:cs="Arial"/>
          <w:szCs w:val="21"/>
          <w:shd w:val="clear" w:color="auto" w:fill="FFFFFF"/>
        </w:rPr>
        <w:t xml:space="preserve"> Teilnehmende</w:t>
      </w:r>
    </w:p>
    <w:p w14:paraId="14696040" w14:textId="4B8923EA" w:rsidR="001F1091" w:rsidRDefault="006530DD">
      <w:r>
        <w:rPr>
          <w:rFonts w:cs="Arial"/>
          <w:szCs w:val="21"/>
          <w:shd w:val="clear" w:color="auto" w:fill="FFFFFF"/>
        </w:rPr>
        <w:t xml:space="preserve">Moderation: </w:t>
      </w:r>
      <w:r w:rsidR="003366B6">
        <w:rPr>
          <w:rFonts w:cs="Arial"/>
          <w:szCs w:val="21"/>
          <w:shd w:val="clear" w:color="auto" w:fill="FFFFFF"/>
        </w:rPr>
        <w:t>Hajo H.</w:t>
      </w:r>
    </w:p>
    <w:p w14:paraId="299E35E4" w14:textId="4B15421A" w:rsidR="001F1091" w:rsidRDefault="006530DD">
      <w:r>
        <w:rPr>
          <w:rFonts w:cs="Arial"/>
          <w:szCs w:val="21"/>
          <w:shd w:val="clear" w:color="auto" w:fill="FFFFFF"/>
        </w:rPr>
        <w:t>Protokoll: Marion N.</w:t>
      </w:r>
    </w:p>
    <w:p w14:paraId="35863FF9" w14:textId="77777777" w:rsidR="001F1091" w:rsidRDefault="001F1091">
      <w:pPr>
        <w:spacing w:line="240" w:lineRule="exact"/>
        <w:rPr>
          <w:rFonts w:cs="Arial"/>
          <w:szCs w:val="21"/>
          <w:shd w:val="clear" w:color="auto" w:fill="FFFFFF"/>
        </w:rPr>
      </w:pPr>
    </w:p>
    <w:p w14:paraId="7A510C9E" w14:textId="5E5A3D9E" w:rsidR="001F1091" w:rsidRDefault="00B44CA6" w:rsidP="003366B6">
      <w:pPr>
        <w:tabs>
          <w:tab w:val="left" w:pos="3119"/>
        </w:tabs>
        <w:spacing w:line="240" w:lineRule="exact"/>
      </w:pPr>
      <w:r>
        <w:rPr>
          <w:rFonts w:cs="Arial"/>
          <w:b/>
          <w:bCs/>
          <w:color w:val="00000A"/>
          <w:szCs w:val="21"/>
          <w:shd w:val="clear" w:color="auto" w:fill="FFFFFF"/>
        </w:rPr>
        <w:t>TOP 1:</w:t>
      </w:r>
      <w:r>
        <w:rPr>
          <w:rFonts w:cs="Arial"/>
          <w:b/>
          <w:bCs/>
          <w:color w:val="00000A"/>
          <w:szCs w:val="21"/>
          <w:shd w:val="clear" w:color="auto" w:fill="FFFFFF"/>
        </w:rPr>
        <w:t xml:space="preserve"> </w:t>
      </w:r>
      <w:r w:rsidRPr="00B44CA6">
        <w:rPr>
          <w:rFonts w:cs="Arial"/>
          <w:b/>
          <w:bCs/>
          <w:color w:val="00000A"/>
          <w:szCs w:val="21"/>
          <w:shd w:val="clear" w:color="auto" w:fill="FFFFFF"/>
        </w:rPr>
        <w:t>Eröffnung, Begrüßung, Transparenz und Formalien</w:t>
      </w:r>
    </w:p>
    <w:p w14:paraId="125E0F73" w14:textId="77777777" w:rsidR="001F1091" w:rsidRDefault="001F1091">
      <w:pPr>
        <w:spacing w:line="240" w:lineRule="exact"/>
        <w:rPr>
          <w:rFonts w:cs="Arial"/>
          <w:szCs w:val="21"/>
          <w:shd w:val="clear" w:color="auto" w:fill="FFFFFF"/>
        </w:rPr>
      </w:pPr>
    </w:p>
    <w:p w14:paraId="3AF89551" w14:textId="69DE05BB" w:rsidR="001F1091" w:rsidRDefault="006530DD">
      <w:r>
        <w:rPr>
          <w:rFonts w:eastAsia="Mangal" w:cs="Arial"/>
          <w:color w:val="000000"/>
          <w:szCs w:val="21"/>
          <w:lang w:eastAsia="hi-IN"/>
        </w:rPr>
        <w:t>Der Videoaufzeichnung der 5</w:t>
      </w:r>
      <w:r w:rsidR="002E235C">
        <w:rPr>
          <w:rFonts w:eastAsia="Mangal" w:cs="Arial"/>
          <w:color w:val="000000"/>
          <w:szCs w:val="21"/>
          <w:lang w:eastAsia="hi-IN"/>
        </w:rPr>
        <w:t>5</w:t>
      </w:r>
      <w:r>
        <w:rPr>
          <w:rFonts w:eastAsia="Mangal" w:cs="Arial"/>
          <w:color w:val="000000"/>
          <w:szCs w:val="21"/>
          <w:lang w:eastAsia="hi-IN"/>
        </w:rPr>
        <w:t>. Tagung wird zugestimmt.</w:t>
      </w:r>
    </w:p>
    <w:p w14:paraId="6D850A7B" w14:textId="77777777" w:rsidR="001F1091" w:rsidRDefault="001F1091">
      <w:pPr>
        <w:spacing w:line="240" w:lineRule="exact"/>
        <w:rPr>
          <w:rFonts w:cs="Arial"/>
          <w:szCs w:val="21"/>
          <w:shd w:val="clear" w:color="auto" w:fill="FFFFFF"/>
        </w:rPr>
      </w:pPr>
    </w:p>
    <w:p w14:paraId="23F00A85" w14:textId="4E334E11" w:rsidR="003366B6" w:rsidRPr="00CE50B6" w:rsidRDefault="006530DD" w:rsidP="003366B6">
      <w:pPr>
        <w:spacing w:line="240" w:lineRule="exact"/>
        <w:rPr>
          <w:u w:val="single"/>
        </w:rPr>
      </w:pPr>
      <w:r w:rsidRPr="00CE50B6">
        <w:rPr>
          <w:rFonts w:cs="Arial"/>
          <w:szCs w:val="21"/>
          <w:u w:val="single"/>
          <w:shd w:val="clear" w:color="auto" w:fill="FFFFFF"/>
        </w:rPr>
        <w:t xml:space="preserve">Der nächste Termin für die </w:t>
      </w:r>
      <w:r w:rsidR="003366B6" w:rsidRPr="00CE50B6">
        <w:rPr>
          <w:rFonts w:cs="Arial"/>
          <w:szCs w:val="21"/>
          <w:u w:val="single"/>
          <w:shd w:val="clear" w:color="auto" w:fill="FFFFFF"/>
        </w:rPr>
        <w:t>5</w:t>
      </w:r>
      <w:r w:rsidR="002E235C">
        <w:rPr>
          <w:rFonts w:cs="Arial"/>
          <w:szCs w:val="21"/>
          <w:u w:val="single"/>
          <w:shd w:val="clear" w:color="auto" w:fill="FFFFFF"/>
        </w:rPr>
        <w:t>6</w:t>
      </w:r>
      <w:r w:rsidR="003366B6" w:rsidRPr="00CE50B6">
        <w:rPr>
          <w:rFonts w:cs="Arial"/>
          <w:szCs w:val="21"/>
          <w:u w:val="single"/>
          <w:shd w:val="clear" w:color="auto" w:fill="FFFFFF"/>
        </w:rPr>
        <w:t xml:space="preserve">. </w:t>
      </w:r>
      <w:r w:rsidRPr="00CE50B6">
        <w:rPr>
          <w:rFonts w:cs="Arial"/>
          <w:szCs w:val="21"/>
          <w:u w:val="single"/>
          <w:shd w:val="clear" w:color="auto" w:fill="FFFFFF"/>
        </w:rPr>
        <w:t>VNK ist am</w:t>
      </w:r>
      <w:r w:rsidR="003366B6" w:rsidRPr="00CE50B6">
        <w:rPr>
          <w:rFonts w:cs="Arial"/>
          <w:szCs w:val="21"/>
          <w:u w:val="single"/>
          <w:shd w:val="clear" w:color="auto" w:fill="FFFFFF"/>
        </w:rPr>
        <w:t xml:space="preserve"> Sonntag, den </w:t>
      </w:r>
      <w:r w:rsidR="002E235C">
        <w:rPr>
          <w:rFonts w:cs="Arial"/>
          <w:szCs w:val="21"/>
          <w:u w:val="single"/>
          <w:shd w:val="clear" w:color="auto" w:fill="FFFFFF"/>
        </w:rPr>
        <w:t>25</w:t>
      </w:r>
      <w:r w:rsidR="003366B6" w:rsidRPr="00CE50B6">
        <w:rPr>
          <w:rFonts w:cs="Arial"/>
          <w:szCs w:val="21"/>
          <w:u w:val="single"/>
          <w:shd w:val="clear" w:color="auto" w:fill="FFFFFF"/>
        </w:rPr>
        <w:t xml:space="preserve">. </w:t>
      </w:r>
      <w:r w:rsidR="002E235C">
        <w:rPr>
          <w:rFonts w:cs="Arial"/>
          <w:szCs w:val="21"/>
          <w:u w:val="single"/>
          <w:shd w:val="clear" w:color="auto" w:fill="FFFFFF"/>
        </w:rPr>
        <w:t xml:space="preserve">Oktober </w:t>
      </w:r>
      <w:r w:rsidR="003366B6" w:rsidRPr="00CE50B6">
        <w:rPr>
          <w:rFonts w:cs="Arial"/>
          <w:szCs w:val="21"/>
          <w:u w:val="single"/>
          <w:shd w:val="clear" w:color="auto" w:fill="FFFFFF"/>
        </w:rPr>
        <w:t>2026 um 19.</w:t>
      </w:r>
      <w:r w:rsidR="002E235C">
        <w:rPr>
          <w:rFonts w:cs="Arial"/>
          <w:szCs w:val="21"/>
          <w:u w:val="single"/>
          <w:shd w:val="clear" w:color="auto" w:fill="FFFFFF"/>
        </w:rPr>
        <w:t>00</w:t>
      </w:r>
      <w:r w:rsidR="003366B6" w:rsidRPr="00CE50B6">
        <w:rPr>
          <w:rFonts w:cs="Arial"/>
          <w:szCs w:val="21"/>
          <w:u w:val="single"/>
          <w:shd w:val="clear" w:color="auto" w:fill="FFFFFF"/>
        </w:rPr>
        <w:t xml:space="preserve"> Uhr</w:t>
      </w:r>
    </w:p>
    <w:p w14:paraId="6B7FF08F" w14:textId="5B625508" w:rsidR="003366B6" w:rsidRDefault="00B44CA6" w:rsidP="00CE50B6">
      <w:r>
        <w:t xml:space="preserve">Der </w:t>
      </w:r>
      <w:r w:rsidR="002E235C">
        <w:t xml:space="preserve">Terminverschiebung von 19.30 Uhr auf 19.00 Uhr wurde mit </w:t>
      </w:r>
      <w:r>
        <w:t>12 Stimmen zugestimmt</w:t>
      </w:r>
      <w:r w:rsidR="00CE50B6">
        <w:t>.</w:t>
      </w:r>
    </w:p>
    <w:p w14:paraId="26B6C749" w14:textId="77777777" w:rsidR="00CE50B6" w:rsidRDefault="00CE50B6" w:rsidP="00CE50B6"/>
    <w:p w14:paraId="21922D91" w14:textId="026E0D03" w:rsidR="007961BD" w:rsidRDefault="008E5ED7" w:rsidP="00CE50B6">
      <w:r>
        <w:t xml:space="preserve">Das </w:t>
      </w:r>
      <w:r w:rsidR="00CE50B6">
        <w:t>Protokoll der 5</w:t>
      </w:r>
      <w:r w:rsidR="007F62A0">
        <w:t>4</w:t>
      </w:r>
      <w:r w:rsidR="00CE50B6">
        <w:t xml:space="preserve">. VNK-Tagung wurde ohne Widerspruch genehmigt. </w:t>
      </w:r>
    </w:p>
    <w:p w14:paraId="56534668" w14:textId="77777777" w:rsidR="002F0EB7" w:rsidRDefault="002F0EB7">
      <w:pPr>
        <w:spacing w:line="240" w:lineRule="exact"/>
        <w:rPr>
          <w:rFonts w:cs="Arial"/>
          <w:szCs w:val="21"/>
          <w:shd w:val="clear" w:color="auto" w:fill="FFFFFF"/>
        </w:rPr>
      </w:pPr>
    </w:p>
    <w:p w14:paraId="1353B1C1" w14:textId="37B862BA" w:rsidR="00CE50B6" w:rsidRPr="007F62A0" w:rsidRDefault="00CE50B6" w:rsidP="007F62A0">
      <w:pPr>
        <w:tabs>
          <w:tab w:val="left" w:pos="3119"/>
        </w:tabs>
        <w:spacing w:line="240" w:lineRule="exact"/>
        <w:rPr>
          <w:rFonts w:cs="Arial"/>
          <w:b/>
          <w:bCs/>
          <w:color w:val="00000A"/>
          <w:szCs w:val="21"/>
          <w:shd w:val="clear" w:color="auto" w:fill="FFFFFF"/>
        </w:rPr>
      </w:pPr>
      <w:r>
        <w:rPr>
          <w:rFonts w:cs="Arial"/>
          <w:b/>
          <w:bCs/>
          <w:color w:val="00000A"/>
          <w:szCs w:val="21"/>
          <w:shd w:val="clear" w:color="auto" w:fill="FFFFFF"/>
        </w:rPr>
        <w:t xml:space="preserve">TOP 2: </w:t>
      </w:r>
      <w:r w:rsidR="007F62A0" w:rsidRPr="007F62A0">
        <w:rPr>
          <w:rFonts w:cs="Arial"/>
          <w:b/>
          <w:bCs/>
          <w:color w:val="00000A"/>
          <w:szCs w:val="21"/>
          <w:shd w:val="clear" w:color="auto" w:fill="FFFFFF"/>
        </w:rPr>
        <w:t>Antrag auf Auflösung des Aufstehen-Basis-Trägervereins, wie weiter bei einer ev. Auflösung des Trägervereins?</w:t>
      </w:r>
    </w:p>
    <w:p w14:paraId="452D8040" w14:textId="77777777" w:rsidR="00CE50B6" w:rsidRDefault="00CE50B6" w:rsidP="003366B6"/>
    <w:p w14:paraId="192454C6" w14:textId="77777777" w:rsidR="00150838" w:rsidRDefault="00150838" w:rsidP="003366B6">
      <w:r>
        <w:t>Die Diskussion ergab, dass die Teilnehmer eine Auflösung nicht für sinnvoll halten.</w:t>
      </w:r>
    </w:p>
    <w:p w14:paraId="76CA8F78" w14:textId="6A96146A" w:rsidR="00150838" w:rsidRDefault="00150838" w:rsidP="006B5683">
      <w:r>
        <w:t xml:space="preserve">Peter S. hielt daraufhin fest, das dem Verein Argumente </w:t>
      </w:r>
      <w:r w:rsidR="006B5683">
        <w:t xml:space="preserve">geliefert werden sollten, ihn nicht aufzulösen. Der </w:t>
      </w:r>
      <w:r>
        <w:t>Wunsch zur Erhaltung des Vereins</w:t>
      </w:r>
      <w:r w:rsidR="006B5683">
        <w:t xml:space="preserve"> sollte gut begründet sein. Des Weiteren schlug Peter S. vor</w:t>
      </w:r>
      <w:r>
        <w:t xml:space="preserve">, dass </w:t>
      </w:r>
      <w:r w:rsidR="00776A0F">
        <w:t xml:space="preserve">es gut wäre, wenn </w:t>
      </w:r>
      <w:r>
        <w:t>jedes Aufstehen-Basis Mitglied pro Monat 20,00 € an den Verein überweis</w:t>
      </w:r>
      <w:r w:rsidR="006B5683">
        <w:t xml:space="preserve">en </w:t>
      </w:r>
      <w:r w:rsidR="00776A0F">
        <w:t>würde</w:t>
      </w:r>
      <w:r>
        <w:t xml:space="preserve">, </w:t>
      </w:r>
      <w:r>
        <w:t xml:space="preserve">natürlich </w:t>
      </w:r>
      <w:r>
        <w:t>abhängig von der finanziellen Lage. Es kann gerne auch mehr sein.</w:t>
      </w:r>
    </w:p>
    <w:p w14:paraId="332C6E56" w14:textId="77777777" w:rsidR="006B5683" w:rsidRDefault="006B5683" w:rsidP="00577034"/>
    <w:p w14:paraId="5061F7CC" w14:textId="073C6647" w:rsidR="00CE50B6" w:rsidRDefault="00150838" w:rsidP="00577034">
      <w:r>
        <w:t xml:space="preserve">Der Aufstehen-Basis-Trägerverein wird sich </w:t>
      </w:r>
      <w:r w:rsidRPr="00150838">
        <w:t xml:space="preserve">Anfang </w:t>
      </w:r>
      <w:r>
        <w:t xml:space="preserve">bzw. Mitte </w:t>
      </w:r>
      <w:r w:rsidRPr="00150838">
        <w:t xml:space="preserve">Oktober </w:t>
      </w:r>
      <w:r>
        <w:t xml:space="preserve">treffen, </w:t>
      </w:r>
      <w:r w:rsidRPr="00150838">
        <w:t xml:space="preserve">um über die Auflösung </w:t>
      </w:r>
      <w:r>
        <w:t>des Vereins zu entscheiden. Das Ergebnis wird anschließend dem Orgateam mitgeteilt, dass die Information weitergeben wird.</w:t>
      </w:r>
      <w:r w:rsidRPr="00150838">
        <w:t xml:space="preserve"> </w:t>
      </w:r>
    </w:p>
    <w:p w14:paraId="78351DD9" w14:textId="77777777" w:rsidR="00CE50B6" w:rsidRDefault="00CE50B6" w:rsidP="003366B6"/>
    <w:p w14:paraId="320D516C" w14:textId="77777777" w:rsidR="00B44CA6" w:rsidRDefault="00B44CA6" w:rsidP="00B44CA6">
      <w:r>
        <w:t xml:space="preserve">Für den Fall der Auflösung des Vereins, hat Hajo H. bereits eine provisorische Webseite erstellt, die unter </w:t>
      </w:r>
      <w:hyperlink r:id="rId5" w:history="1">
        <w:r w:rsidRPr="00011002">
          <w:rPr>
            <w:rStyle w:val="Hyperlink"/>
          </w:rPr>
          <w:t>https://rugia-schach.de/VNKindex.HTML</w:t>
        </w:r>
      </w:hyperlink>
      <w:r>
        <w:t>“ eingesehen werden kann. Sie ist noch nicht mit „Leben“ gefüllt.</w:t>
      </w:r>
    </w:p>
    <w:p w14:paraId="3E93400F" w14:textId="77777777" w:rsidR="00B44CA6" w:rsidRDefault="00B44CA6" w:rsidP="003366B6"/>
    <w:p w14:paraId="6BEA404B" w14:textId="5BE14F60" w:rsidR="00911149" w:rsidRDefault="00911149" w:rsidP="00911149">
      <w:pPr>
        <w:tabs>
          <w:tab w:val="left" w:pos="3119"/>
        </w:tabs>
        <w:spacing w:line="240" w:lineRule="exact"/>
        <w:rPr>
          <w:rFonts w:cs="Arial"/>
          <w:b/>
          <w:bCs/>
          <w:color w:val="00000A"/>
          <w:szCs w:val="21"/>
          <w:shd w:val="clear" w:color="auto" w:fill="FFFFFF"/>
        </w:rPr>
      </w:pPr>
      <w:r>
        <w:rPr>
          <w:rFonts w:cs="Arial"/>
          <w:b/>
          <w:bCs/>
          <w:color w:val="00000A"/>
          <w:szCs w:val="21"/>
          <w:shd w:val="clear" w:color="auto" w:fill="FFFFFF"/>
        </w:rPr>
        <w:t xml:space="preserve">TOP 3: </w:t>
      </w:r>
      <w:r w:rsidR="007F62A0">
        <w:rPr>
          <w:rFonts w:cs="Arial"/>
          <w:b/>
          <w:bCs/>
          <w:color w:val="00000A"/>
          <w:szCs w:val="21"/>
          <w:shd w:val="clear" w:color="auto" w:fill="FFFFFF"/>
        </w:rPr>
        <w:t>Berichte aus den G</w:t>
      </w:r>
      <w:r>
        <w:rPr>
          <w:rFonts w:cs="Arial"/>
          <w:b/>
          <w:bCs/>
          <w:color w:val="00000A"/>
          <w:szCs w:val="21"/>
          <w:shd w:val="clear" w:color="auto" w:fill="FFFFFF"/>
        </w:rPr>
        <w:t>ruppen</w:t>
      </w:r>
    </w:p>
    <w:p w14:paraId="545F026C" w14:textId="77777777" w:rsidR="00466B32" w:rsidRDefault="00466B32" w:rsidP="003366B6"/>
    <w:p w14:paraId="1843DE6F" w14:textId="486BCD28" w:rsidR="00466B32" w:rsidRDefault="002F0EB7" w:rsidP="002F0EB7">
      <w:pPr>
        <w:tabs>
          <w:tab w:val="left" w:pos="3119"/>
        </w:tabs>
        <w:spacing w:line="240" w:lineRule="exact"/>
        <w:rPr>
          <w:rFonts w:cs="Arial"/>
          <w:b/>
          <w:bCs/>
          <w:color w:val="00000A"/>
          <w:szCs w:val="21"/>
          <w:shd w:val="clear" w:color="auto" w:fill="FFFFFF"/>
        </w:rPr>
      </w:pPr>
      <w:r>
        <w:rPr>
          <w:rFonts w:cs="Arial"/>
          <w:b/>
          <w:bCs/>
          <w:color w:val="00000A"/>
          <w:szCs w:val="21"/>
          <w:shd w:val="clear" w:color="auto" w:fill="FFFFFF"/>
        </w:rPr>
        <w:t xml:space="preserve">TOP 4: </w:t>
      </w:r>
      <w:r w:rsidR="007F62A0" w:rsidRPr="007F62A0">
        <w:rPr>
          <w:rFonts w:cs="Arial"/>
          <w:b/>
          <w:bCs/>
          <w:color w:val="00000A"/>
          <w:szCs w:val="21"/>
          <w:shd w:val="clear" w:color="auto" w:fill="FFFFFF"/>
        </w:rPr>
        <w:t>Diskussion, was kann Aufstehen noch leisten. Diskussionsgrundlage ist der Motivationsbrief von Uta Sändig (vorab versendet)</w:t>
      </w:r>
      <w:r w:rsidR="007F62A0" w:rsidRPr="007F62A0">
        <w:rPr>
          <w:rFonts w:cs="Arial"/>
          <w:b/>
          <w:bCs/>
          <w:color w:val="00000A"/>
          <w:szCs w:val="21"/>
          <w:shd w:val="clear" w:color="auto" w:fill="FFFFFF"/>
        </w:rPr>
        <w:t xml:space="preserve"> </w:t>
      </w:r>
    </w:p>
    <w:p w14:paraId="1AF23CE2" w14:textId="77777777" w:rsidR="00466B32" w:rsidRDefault="00466B32" w:rsidP="00466B32">
      <w:pPr>
        <w:tabs>
          <w:tab w:val="left" w:pos="3119"/>
        </w:tabs>
        <w:spacing w:line="240" w:lineRule="exact"/>
      </w:pPr>
    </w:p>
    <w:p w14:paraId="73E2E4C1" w14:textId="77777777" w:rsidR="00B44CA6" w:rsidRDefault="00466B32" w:rsidP="00466B32">
      <w:r w:rsidRPr="00776A0F">
        <w:t>Vor</w:t>
      </w:r>
      <w:r w:rsidR="00976079">
        <w:t>ge</w:t>
      </w:r>
      <w:r w:rsidRPr="00776A0F">
        <w:t>schlag</w:t>
      </w:r>
      <w:r w:rsidR="00976079">
        <w:t>en wurde</w:t>
      </w:r>
      <w:r w:rsidR="00B44CA6">
        <w:t>:</w:t>
      </w:r>
    </w:p>
    <w:p w14:paraId="76DBEA9D" w14:textId="38E36C55" w:rsidR="00466B32" w:rsidRDefault="00466B32" w:rsidP="00B44CA6">
      <w:pPr>
        <w:pStyle w:val="Listenabsatz"/>
        <w:numPr>
          <w:ilvl w:val="0"/>
          <w:numId w:val="1"/>
        </w:numPr>
        <w:spacing w:line="240" w:lineRule="exact"/>
        <w:ind w:left="357" w:hanging="357"/>
      </w:pPr>
      <w:r>
        <w:t xml:space="preserve">dass </w:t>
      </w:r>
      <w:r w:rsidRPr="00776A0F">
        <w:t>die Gruppen sich auf der aufstehen-Basis Webseite präsentieren</w:t>
      </w:r>
      <w:r>
        <w:t xml:space="preserve"> </w:t>
      </w:r>
      <w:r w:rsidR="00976079">
        <w:t xml:space="preserve">und auch </w:t>
      </w:r>
      <w:r>
        <w:t xml:space="preserve">der </w:t>
      </w:r>
      <w:r w:rsidRPr="00776A0F">
        <w:t xml:space="preserve">Verein </w:t>
      </w:r>
      <w:r w:rsidR="00976079">
        <w:t>selbst</w:t>
      </w:r>
      <w:r>
        <w:t xml:space="preserve">. Die Schweriner Aufstehen-Webseite </w:t>
      </w:r>
      <w:r w:rsidR="00976079">
        <w:t>mit</w:t>
      </w:r>
      <w:r>
        <w:t xml:space="preserve"> 150 Abonnenten</w:t>
      </w:r>
      <w:r w:rsidR="00976079">
        <w:t xml:space="preserve"> zeigt, dass sich der Aufwand lohnt</w:t>
      </w:r>
      <w:r>
        <w:t>.</w:t>
      </w:r>
    </w:p>
    <w:p w14:paraId="2B2112E8" w14:textId="650A96C0" w:rsidR="00F96197" w:rsidRDefault="00F96197" w:rsidP="00B44CA6">
      <w:pPr>
        <w:pStyle w:val="Listenabsatz"/>
        <w:numPr>
          <w:ilvl w:val="0"/>
          <w:numId w:val="1"/>
        </w:numPr>
        <w:tabs>
          <w:tab w:val="left" w:pos="3119"/>
        </w:tabs>
        <w:spacing w:line="240" w:lineRule="exact"/>
        <w:ind w:left="357" w:hanging="357"/>
      </w:pPr>
      <w:r>
        <w:t>Fortführung und Vertiefung der Vernetzungsaktivitäten mit befreundeten Organisationen, Bewegungen, Initiativen usw.</w:t>
      </w:r>
    </w:p>
    <w:p w14:paraId="3DF12E87" w14:textId="26CEEE60" w:rsidR="00F96197" w:rsidRDefault="00F96197" w:rsidP="00B44CA6">
      <w:pPr>
        <w:pStyle w:val="Listenabsatz"/>
        <w:numPr>
          <w:ilvl w:val="0"/>
          <w:numId w:val="1"/>
        </w:numPr>
        <w:tabs>
          <w:tab w:val="left" w:pos="3119"/>
        </w:tabs>
        <w:spacing w:line="240" w:lineRule="exact"/>
        <w:ind w:left="357" w:hanging="357"/>
      </w:pPr>
      <w:r>
        <w:t>Entwicklung von Publikationsmöglichkeiten, die aufstehen als (Mit-)Initiator ausweisen</w:t>
      </w:r>
    </w:p>
    <w:p w14:paraId="2493005C" w14:textId="77777777" w:rsidR="00466B32" w:rsidRDefault="00466B32" w:rsidP="00466B32">
      <w:pPr>
        <w:tabs>
          <w:tab w:val="left" w:pos="3119"/>
        </w:tabs>
        <w:spacing w:line="240" w:lineRule="exact"/>
      </w:pPr>
    </w:p>
    <w:p w14:paraId="733675BD" w14:textId="24230AF3" w:rsidR="00F96197" w:rsidRDefault="00F96197" w:rsidP="00466B32">
      <w:pPr>
        <w:tabs>
          <w:tab w:val="left" w:pos="3119"/>
        </w:tabs>
        <w:spacing w:line="240" w:lineRule="exact"/>
      </w:pPr>
      <w:r>
        <w:t>Wie oft sich die Aufstehen-Basis zukünftig trifft und wie das Meeting abgehalten werden kann, ergab mehrere Möglichkeiten:</w:t>
      </w:r>
    </w:p>
    <w:p w14:paraId="64B1AE94" w14:textId="77777777" w:rsidR="00F96197" w:rsidRDefault="00F96197" w:rsidP="00466B32">
      <w:pPr>
        <w:tabs>
          <w:tab w:val="left" w:pos="3119"/>
        </w:tabs>
        <w:spacing w:line="240" w:lineRule="exact"/>
      </w:pPr>
    </w:p>
    <w:p w14:paraId="2234EC3D" w14:textId="54540AE7" w:rsidR="00466B32" w:rsidRDefault="00466B32" w:rsidP="00B44CA6">
      <w:pPr>
        <w:pStyle w:val="Listenabsatz"/>
        <w:numPr>
          <w:ilvl w:val="0"/>
          <w:numId w:val="3"/>
        </w:numPr>
        <w:tabs>
          <w:tab w:val="left" w:pos="3119"/>
        </w:tabs>
        <w:spacing w:line="240" w:lineRule="exact"/>
        <w:ind w:left="357" w:hanging="357"/>
      </w:pPr>
      <w:r>
        <w:t>Durchführung regelmäßiger Vortrags-/Diskussionsveranstaltungen zu mehrheitlich vorgeschlagenen Themen,</w:t>
      </w:r>
    </w:p>
    <w:p w14:paraId="6357AA43" w14:textId="38BE48B0" w:rsidR="00466B32" w:rsidRDefault="00F96197" w:rsidP="00B44CA6">
      <w:pPr>
        <w:pStyle w:val="Listenabsatz"/>
        <w:numPr>
          <w:ilvl w:val="0"/>
          <w:numId w:val="3"/>
        </w:numPr>
        <w:tabs>
          <w:tab w:val="left" w:pos="3119"/>
        </w:tabs>
        <w:spacing w:line="240" w:lineRule="exact"/>
        <w:ind w:left="357" w:hanging="357"/>
      </w:pPr>
      <w:r>
        <w:t xml:space="preserve">Stammtisch: </w:t>
      </w:r>
      <w:r w:rsidR="00466B32">
        <w:t>Etablierung von Gesprächsreihen</w:t>
      </w:r>
      <w:r>
        <w:t xml:space="preserve"> </w:t>
      </w:r>
      <w:r w:rsidR="00466B32">
        <w:t>zur aktuell-politischen Lage aus regionaler und globaler Perspektive,</w:t>
      </w:r>
    </w:p>
    <w:sectPr w:rsidR="00466B32">
      <w:pgSz w:w="12240" w:h="15840"/>
      <w:pgMar w:top="1134" w:right="1418" w:bottom="567" w:left="1418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B2A4D"/>
    <w:multiLevelType w:val="hybridMultilevel"/>
    <w:tmpl w:val="A56C8B8E"/>
    <w:lvl w:ilvl="0" w:tplc="9E32708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63393"/>
    <w:multiLevelType w:val="hybridMultilevel"/>
    <w:tmpl w:val="A3940CB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4409C"/>
    <w:multiLevelType w:val="hybridMultilevel"/>
    <w:tmpl w:val="F2A2E4B6"/>
    <w:lvl w:ilvl="0" w:tplc="3CF876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74005"/>
    <w:multiLevelType w:val="hybridMultilevel"/>
    <w:tmpl w:val="8B2EF69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425424">
    <w:abstractNumId w:val="1"/>
  </w:num>
  <w:num w:numId="2" w16cid:durableId="1371682696">
    <w:abstractNumId w:val="2"/>
  </w:num>
  <w:num w:numId="3" w16cid:durableId="1480029941">
    <w:abstractNumId w:val="3"/>
  </w:num>
  <w:num w:numId="4" w16cid:durableId="27205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091"/>
    <w:rsid w:val="00086FF0"/>
    <w:rsid w:val="0015070B"/>
    <w:rsid w:val="00150838"/>
    <w:rsid w:val="001F1091"/>
    <w:rsid w:val="00250466"/>
    <w:rsid w:val="002B1252"/>
    <w:rsid w:val="002E235C"/>
    <w:rsid w:val="002F0EB7"/>
    <w:rsid w:val="003366B6"/>
    <w:rsid w:val="0040711A"/>
    <w:rsid w:val="00466B32"/>
    <w:rsid w:val="00577034"/>
    <w:rsid w:val="006530DD"/>
    <w:rsid w:val="006B5683"/>
    <w:rsid w:val="0071664D"/>
    <w:rsid w:val="00737DD9"/>
    <w:rsid w:val="00776A0F"/>
    <w:rsid w:val="007961BD"/>
    <w:rsid w:val="007F62A0"/>
    <w:rsid w:val="008E5ED7"/>
    <w:rsid w:val="00911149"/>
    <w:rsid w:val="00976079"/>
    <w:rsid w:val="00A00CB0"/>
    <w:rsid w:val="00B44CA6"/>
    <w:rsid w:val="00CC61FB"/>
    <w:rsid w:val="00CE50B6"/>
    <w:rsid w:val="00D059D2"/>
    <w:rsid w:val="00D620E4"/>
    <w:rsid w:val="00D933E8"/>
    <w:rsid w:val="00E669A0"/>
    <w:rsid w:val="00EC3089"/>
    <w:rsid w:val="00F00082"/>
    <w:rsid w:val="00F9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4E5B0"/>
  <w15:docId w15:val="{C769D40D-0598-41C0-B493-F32FF9FF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3C5C"/>
    <w:pPr>
      <w:suppressAutoHyphens/>
      <w:spacing w:line="270" w:lineRule="exact"/>
    </w:pPr>
    <w:rPr>
      <w:sz w:val="21"/>
      <w:lang w:eastAsia="en-US"/>
    </w:rPr>
  </w:style>
  <w:style w:type="paragraph" w:styleId="berschrift1">
    <w:name w:val="heading 1"/>
    <w:basedOn w:val="Standard"/>
    <w:next w:val="Standard"/>
    <w:uiPriority w:val="9"/>
    <w:qFormat/>
    <w:rsid w:val="000300B6"/>
    <w:pPr>
      <w:keepNext/>
      <w:keepLines/>
      <w:outlineLvl w:val="0"/>
    </w:pPr>
    <w:rPr>
      <w:rFonts w:eastAsia="Times New Roman"/>
      <w:b/>
      <w:bCs/>
      <w:sz w:val="24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1B3E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itelZchn">
    <w:name w:val="Titel Zchn"/>
    <w:link w:val="Titel"/>
    <w:uiPriority w:val="10"/>
    <w:rsid w:val="000300B6"/>
    <w:rPr>
      <w:rFonts w:eastAsia="Times New Roman" w:cs="Times New Roman"/>
      <w:b/>
      <w:color w:val="17365D"/>
      <w:spacing w:val="5"/>
      <w:sz w:val="30"/>
      <w:szCs w:val="52"/>
    </w:rPr>
  </w:style>
  <w:style w:type="character" w:customStyle="1" w:styleId="berschrift1Zchn">
    <w:name w:val="Überschrift 1 Zchn"/>
    <w:uiPriority w:val="9"/>
    <w:rsid w:val="000300B6"/>
    <w:rPr>
      <w:rFonts w:eastAsia="Times New Roman" w:cs="Times New Roman"/>
      <w:b/>
      <w:bCs/>
      <w:sz w:val="24"/>
      <w:szCs w:val="28"/>
    </w:rPr>
  </w:style>
  <w:style w:type="character" w:customStyle="1" w:styleId="KopfzeileZchn">
    <w:name w:val="Kopfzeile Zchn"/>
    <w:link w:val="Kopfzeile"/>
    <w:uiPriority w:val="99"/>
    <w:rsid w:val="00CF0CF4"/>
    <w:rPr>
      <w:sz w:val="21"/>
      <w:lang w:eastAsia="en-US"/>
    </w:rPr>
  </w:style>
  <w:style w:type="character" w:customStyle="1" w:styleId="FuzeileZchn">
    <w:name w:val="Fußzeile Zchn"/>
    <w:link w:val="Fuzeile"/>
    <w:uiPriority w:val="99"/>
    <w:rsid w:val="00CF0CF4"/>
    <w:rPr>
      <w:sz w:val="18"/>
      <w:lang w:eastAsia="en-US"/>
    </w:rPr>
  </w:style>
  <w:style w:type="character" w:customStyle="1" w:styleId="Internetlink">
    <w:name w:val="Internetlink"/>
    <w:basedOn w:val="Absatz-Standardschriftart"/>
    <w:uiPriority w:val="99"/>
    <w:unhideWhenUsed/>
    <w:rsid w:val="00D8245B"/>
    <w:rPr>
      <w:color w:val="0000FF" w:themeColor="hyperlink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berschrift4Zchn">
    <w:name w:val="Überschrift 4 Zchn"/>
    <w:basedOn w:val="Absatz-Standardschriftart"/>
    <w:uiPriority w:val="9"/>
    <w:semiHidden/>
    <w:rsid w:val="001B3E73"/>
    <w:rPr>
      <w:rFonts w:asciiTheme="majorHAnsi" w:eastAsiaTheme="majorEastAsia" w:hAnsiTheme="majorHAnsi" w:cstheme="majorBidi"/>
      <w:b/>
      <w:bCs/>
      <w:i/>
      <w:iCs/>
      <w:color w:val="4F81BD" w:themeColor="accent1"/>
      <w:sz w:val="21"/>
      <w:lang w:eastAsia="en-US"/>
    </w:rPr>
  </w:style>
  <w:style w:type="character" w:customStyle="1" w:styleId="ListLabel2">
    <w:name w:val="ListLabel 2"/>
    <w:rPr>
      <w:rFonts w:cs="Wingdings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Betreff">
    <w:name w:val="Betreff"/>
    <w:basedOn w:val="Standard"/>
    <w:rsid w:val="001970ED"/>
    <w:pPr>
      <w:spacing w:before="720" w:after="480" w:line="276" w:lineRule="auto"/>
    </w:pPr>
    <w:rPr>
      <w:b/>
      <w:szCs w:val="22"/>
      <w:lang w:val="en-US" w:bidi="en-US"/>
    </w:rPr>
  </w:style>
  <w:style w:type="paragraph" w:customStyle="1" w:styleId="Anschrift">
    <w:name w:val="Anschrift"/>
    <w:basedOn w:val="Standard"/>
    <w:rsid w:val="001970ED"/>
    <w:pPr>
      <w:spacing w:after="200" w:line="260" w:lineRule="exact"/>
    </w:pPr>
    <w:rPr>
      <w:szCs w:val="22"/>
      <w:lang w:val="en-US" w:bidi="en-US"/>
    </w:rPr>
  </w:style>
  <w:style w:type="paragraph" w:customStyle="1" w:styleId="Inhalt">
    <w:name w:val="Inhalt"/>
    <w:basedOn w:val="Standard"/>
    <w:rsid w:val="001970ED"/>
    <w:pPr>
      <w:spacing w:line="276" w:lineRule="auto"/>
    </w:pPr>
    <w:rPr>
      <w:szCs w:val="22"/>
      <w:lang w:val="en-US" w:bidi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0300B6"/>
    <w:pPr>
      <w:spacing w:before="60" w:after="720"/>
      <w:contextualSpacing/>
    </w:pPr>
    <w:rPr>
      <w:rFonts w:eastAsia="Times New Roman"/>
      <w:b/>
      <w:color w:val="17365D"/>
      <w:spacing w:val="5"/>
      <w:sz w:val="30"/>
      <w:szCs w:val="52"/>
    </w:rPr>
  </w:style>
  <w:style w:type="paragraph" w:customStyle="1" w:styleId="berschriftEinrckung">
    <w:name w:val="Überschrift Einrückung"/>
    <w:basedOn w:val="Standard"/>
    <w:next w:val="Standard"/>
    <w:qFormat/>
    <w:rsid w:val="00383C5C"/>
    <w:pPr>
      <w:ind w:left="397" w:hanging="397"/>
    </w:pPr>
    <w:rPr>
      <w:b/>
    </w:rPr>
  </w:style>
  <w:style w:type="paragraph" w:customStyle="1" w:styleId="EinrckungText">
    <w:name w:val="Einrückung Text"/>
    <w:basedOn w:val="berschriftEinrckung"/>
    <w:qFormat/>
    <w:rsid w:val="00383C5C"/>
    <w:rPr>
      <w:b w:val="0"/>
    </w:rPr>
  </w:style>
  <w:style w:type="paragraph" w:customStyle="1" w:styleId="EinrckungSymbol">
    <w:name w:val="Einrückung Symbol"/>
    <w:basedOn w:val="berschriftEinrckung"/>
    <w:qFormat/>
    <w:rsid w:val="00383C5C"/>
    <w:rPr>
      <w:b w:val="0"/>
    </w:rPr>
  </w:style>
  <w:style w:type="paragraph" w:customStyle="1" w:styleId="StandardLTabulator">
    <w:name w:val="Standard L Tabulator"/>
    <w:basedOn w:val="Standard"/>
    <w:qFormat/>
    <w:rsid w:val="000C395D"/>
    <w:pPr>
      <w:tabs>
        <w:tab w:val="left" w:pos="3969"/>
        <w:tab w:val="left" w:pos="5387"/>
        <w:tab w:val="left" w:pos="7088"/>
      </w:tabs>
    </w:pPr>
  </w:style>
  <w:style w:type="paragraph" w:customStyle="1" w:styleId="StandardDTabulator">
    <w:name w:val="Standard D Tabulator"/>
    <w:basedOn w:val="Standard"/>
    <w:qFormat/>
    <w:rsid w:val="00AF4DC6"/>
    <w:pPr>
      <w:tabs>
        <w:tab w:val="decimal" w:pos="4536"/>
        <w:tab w:val="decimal" w:pos="6237"/>
        <w:tab w:val="decimal" w:pos="7938"/>
      </w:tabs>
    </w:pPr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CF0CF4"/>
    <w:pPr>
      <w:tabs>
        <w:tab w:val="center" w:pos="4536"/>
        <w:tab w:val="right" w:pos="9072"/>
      </w:tabs>
      <w:spacing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CF0CF4"/>
    <w:pPr>
      <w:tabs>
        <w:tab w:val="center" w:pos="4536"/>
        <w:tab w:val="right" w:pos="9072"/>
      </w:tabs>
      <w:spacing w:line="240" w:lineRule="auto"/>
      <w:jc w:val="right"/>
    </w:pPr>
    <w:rPr>
      <w:sz w:val="18"/>
    </w:rPr>
  </w:style>
  <w:style w:type="character" w:styleId="Hyperlink">
    <w:name w:val="Hyperlink"/>
    <w:basedOn w:val="Absatz-Standardschriftart"/>
    <w:uiPriority w:val="99"/>
    <w:unhideWhenUsed/>
    <w:rsid w:val="00CC61F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C61F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96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gia-schach.de/VNK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Marion Neßler</dc:creator>
  <cp:lastModifiedBy>marionnessler@outlook.com</cp:lastModifiedBy>
  <cp:revision>6</cp:revision>
  <dcterms:created xsi:type="dcterms:W3CDTF">2026-09-21T17:49:00Z</dcterms:created>
  <dcterms:modified xsi:type="dcterms:W3CDTF">2026-09-21T18:36:00Z</dcterms:modified>
  <dc:language>sdj-CG</dc:language>
</cp:coreProperties>
</file>